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B75" w:rsidRDefault="000D4400" w:rsidP="0007275D">
      <w:pPr>
        <w:ind w:firstLine="709"/>
        <w:jc w:val="both"/>
        <w:rPr>
          <w:rFonts w:ascii="Times New Roman" w:hAnsi="Times New Roman" w:cs="Times New Roman"/>
          <w:sz w:val="28"/>
          <w:szCs w:val="28"/>
          <w:lang w:val="en-US"/>
        </w:rPr>
      </w:pPr>
      <w:r w:rsidRPr="0007275D">
        <w:rPr>
          <w:rFonts w:ascii="Times New Roman" w:hAnsi="Times New Roman" w:cs="Times New Roman"/>
          <w:sz w:val="28"/>
          <w:szCs w:val="28"/>
        </w:rPr>
        <w:t xml:space="preserve">Итак, в отношении к будущему станем прилагать большее старание, чтобы одного избежать, а другого достигнуть. Какая, в самом деле, польза от наслаждения земного? Сегодня оно есть, а завтра — прах рассеянный; сегодня — огонь пылающий, а завтра — пепел остывший. Но не таковы блага духовные: они всегда сияют и цветут и с каждым днем становятся прекраснее. То богатство никогда не гибнет, никогда не переводится, никогда не истощается, никогда не подвергает </w:t>
      </w:r>
      <w:proofErr w:type="spellStart"/>
      <w:r w:rsidRPr="0007275D">
        <w:rPr>
          <w:rFonts w:ascii="Times New Roman" w:hAnsi="Times New Roman" w:cs="Times New Roman"/>
          <w:sz w:val="28"/>
          <w:szCs w:val="28"/>
        </w:rPr>
        <w:t>безпокойству</w:t>
      </w:r>
      <w:proofErr w:type="spellEnd"/>
      <w:r w:rsidRPr="0007275D">
        <w:rPr>
          <w:rFonts w:ascii="Times New Roman" w:hAnsi="Times New Roman" w:cs="Times New Roman"/>
          <w:sz w:val="28"/>
          <w:szCs w:val="28"/>
        </w:rPr>
        <w:t xml:space="preserve">, зависти или порицанию, не губит тела, не растлевает души, не возбуждает зависти, не навлекает ненависти, между тем как все это соединено с богатством. Та слава не доводит до безумия, не рождает надменности, никогда не перестает и не помрачается. </w:t>
      </w:r>
      <w:proofErr w:type="gramStart"/>
      <w:r w:rsidRPr="0007275D">
        <w:rPr>
          <w:rFonts w:ascii="Times New Roman" w:hAnsi="Times New Roman" w:cs="Times New Roman"/>
          <w:sz w:val="28"/>
          <w:szCs w:val="28"/>
        </w:rPr>
        <w:t xml:space="preserve">Покой и наслаждение на небесах также непрерывны, всегда неизменны и </w:t>
      </w:r>
      <w:proofErr w:type="spellStart"/>
      <w:r w:rsidRPr="0007275D">
        <w:rPr>
          <w:rFonts w:ascii="Times New Roman" w:hAnsi="Times New Roman" w:cs="Times New Roman"/>
          <w:sz w:val="28"/>
          <w:szCs w:val="28"/>
        </w:rPr>
        <w:t>безсмертны</w:t>
      </w:r>
      <w:proofErr w:type="spellEnd"/>
      <w:r w:rsidRPr="0007275D">
        <w:rPr>
          <w:rFonts w:ascii="Times New Roman" w:hAnsi="Times New Roman" w:cs="Times New Roman"/>
          <w:sz w:val="28"/>
          <w:szCs w:val="28"/>
        </w:rPr>
        <w:t>: нельзя найти для них ни предела, ни конца.</w:t>
      </w:r>
      <w:proofErr w:type="gramEnd"/>
      <w:r w:rsidRPr="0007275D">
        <w:rPr>
          <w:rFonts w:ascii="Times New Roman" w:hAnsi="Times New Roman" w:cs="Times New Roman"/>
          <w:sz w:val="28"/>
          <w:szCs w:val="28"/>
        </w:rPr>
        <w:t xml:space="preserve"> Возжелаем же, убеждаю вас, этой жизни. Если будем ее желать, то не поставим ни во что блага настоящие, но станем презирать их, смеяться над ними. Все, что имеет конец, не очень вожделенно. Все, что прекращается, что сегодня </w:t>
      </w:r>
      <w:proofErr w:type="gramStart"/>
      <w:r w:rsidRPr="0007275D">
        <w:rPr>
          <w:rFonts w:ascii="Times New Roman" w:hAnsi="Times New Roman" w:cs="Times New Roman"/>
          <w:sz w:val="28"/>
          <w:szCs w:val="28"/>
        </w:rPr>
        <w:t>есть и чего завтра нет</w:t>
      </w:r>
      <w:proofErr w:type="gramEnd"/>
      <w:r w:rsidRPr="0007275D">
        <w:rPr>
          <w:rFonts w:ascii="Times New Roman" w:hAnsi="Times New Roman" w:cs="Times New Roman"/>
          <w:sz w:val="28"/>
          <w:szCs w:val="28"/>
        </w:rPr>
        <w:t>, хотя бы то было что-нибудь и очень великое, — все это кажется слишком малым и не стоящим внимания. Итак, будем любить не скоротечные, не преходящие и утекающие блага, но блага постоянные и неизменные, чтобы и сподобиться их, по благодати и человеколюбию Господа нашего Иисуса Христа, чрез</w:t>
      </w:r>
      <w:proofErr w:type="gramStart"/>
      <w:r w:rsidRPr="0007275D">
        <w:rPr>
          <w:rFonts w:ascii="Times New Roman" w:hAnsi="Times New Roman" w:cs="Times New Roman"/>
          <w:sz w:val="28"/>
          <w:szCs w:val="28"/>
        </w:rPr>
        <w:t xml:space="preserve"> К</w:t>
      </w:r>
      <w:proofErr w:type="gramEnd"/>
      <w:r w:rsidRPr="0007275D">
        <w:rPr>
          <w:rFonts w:ascii="Times New Roman" w:hAnsi="Times New Roman" w:cs="Times New Roman"/>
          <w:sz w:val="28"/>
          <w:szCs w:val="28"/>
        </w:rPr>
        <w:t>оторого и с Которым Отцу со Святым Духом слава ныне и присно, и во веки веков. Аминь.</w:t>
      </w:r>
    </w:p>
    <w:p w:rsidR="00211935" w:rsidRPr="00211935" w:rsidRDefault="00211935" w:rsidP="0007275D">
      <w:pPr>
        <w:ind w:firstLine="709"/>
        <w:jc w:val="both"/>
        <w:rPr>
          <w:rFonts w:ascii="Times New Roman" w:hAnsi="Times New Roman" w:cs="Times New Roman"/>
          <w:sz w:val="28"/>
          <w:szCs w:val="28"/>
        </w:rPr>
      </w:pPr>
      <w:proofErr w:type="spellStart"/>
      <w:r>
        <w:rPr>
          <w:rFonts w:ascii="Times New Roman" w:hAnsi="Times New Roman" w:cs="Times New Roman"/>
          <w:sz w:val="28"/>
          <w:szCs w:val="28"/>
          <w:lang w:val="en-US"/>
        </w:rPr>
        <w:t>Гл</w:t>
      </w:r>
      <w:proofErr w:type="spellEnd"/>
      <w:r>
        <w:rPr>
          <w:rFonts w:ascii="Times New Roman" w:hAnsi="Times New Roman" w:cs="Times New Roman"/>
          <w:sz w:val="28"/>
          <w:szCs w:val="28"/>
          <w:lang w:val="en-US"/>
        </w:rPr>
        <w:t>.</w:t>
      </w:r>
      <w:r>
        <w:rPr>
          <w:rFonts w:ascii="Times New Roman" w:hAnsi="Times New Roman" w:cs="Times New Roman"/>
          <w:sz w:val="28"/>
          <w:szCs w:val="28"/>
        </w:rPr>
        <w:t xml:space="preserve">44 </w:t>
      </w:r>
    </w:p>
    <w:p w:rsidR="000D4400" w:rsidRPr="0007275D" w:rsidRDefault="000D4400" w:rsidP="0007275D">
      <w:pPr>
        <w:ind w:firstLine="709"/>
        <w:jc w:val="both"/>
        <w:rPr>
          <w:rFonts w:ascii="Times New Roman" w:hAnsi="Times New Roman" w:cs="Times New Roman"/>
          <w:sz w:val="28"/>
          <w:szCs w:val="28"/>
        </w:rPr>
      </w:pPr>
    </w:p>
    <w:sectPr w:rsidR="000D4400" w:rsidRPr="0007275D" w:rsidSect="000D44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0D4400"/>
    <w:rsid w:val="00054D97"/>
    <w:rsid w:val="0007275D"/>
    <w:rsid w:val="000D4400"/>
    <w:rsid w:val="00125A9A"/>
    <w:rsid w:val="00211935"/>
    <w:rsid w:val="002C71E3"/>
    <w:rsid w:val="00C41B75"/>
    <w:rsid w:val="00CD42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1251</Characters>
  <Application>Microsoft Office Word</Application>
  <DocSecurity>0</DocSecurity>
  <Lines>10</Lines>
  <Paragraphs>2</Paragraphs>
  <ScaleCrop>false</ScaleCrop>
  <Company>*</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2012-10-23T12:41:00Z</dcterms:created>
  <dcterms:modified xsi:type="dcterms:W3CDTF">2013-04-03T09:39:00Z</dcterms:modified>
</cp:coreProperties>
</file>